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8C1C93">
        <w:rPr>
          <w:b w:val="0"/>
          <w:color w:val="000099"/>
          <w:sz w:val="24"/>
        </w:rPr>
        <w:t>0</w:t>
      </w:r>
      <w:r w:rsidR="00412088">
        <w:rPr>
          <w:b w:val="0"/>
          <w:color w:val="000099"/>
          <w:sz w:val="24"/>
        </w:rPr>
        <w:t>076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8C1C93">
        <w:rPr>
          <w:b w:val="0"/>
          <w:color w:val="000099"/>
          <w:sz w:val="24"/>
        </w:rPr>
        <w:t>4</w:t>
      </w:r>
    </w:p>
    <w:p w:rsidR="00F53E29" w:rsidRPr="00946947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8C1C93">
        <w:rPr>
          <w:b w:val="0"/>
          <w:color w:val="000099"/>
          <w:sz w:val="24"/>
        </w:rPr>
        <w:t>69</w:t>
      </w:r>
      <w:r w:rsidRPr="00B140B6">
        <w:rPr>
          <w:b w:val="0"/>
          <w:color w:val="000099"/>
          <w:sz w:val="24"/>
        </w:rPr>
        <w:t>-01-202</w:t>
      </w:r>
      <w:r w:rsidR="00450E40">
        <w:rPr>
          <w:b w:val="0"/>
          <w:color w:val="000099"/>
          <w:sz w:val="24"/>
        </w:rPr>
        <w:t>3</w:t>
      </w:r>
      <w:r w:rsidRPr="00B140B6">
        <w:rPr>
          <w:b w:val="0"/>
          <w:color w:val="000099"/>
          <w:sz w:val="24"/>
        </w:rPr>
        <w:t>-0</w:t>
      </w:r>
      <w:r w:rsidR="008C1C93">
        <w:rPr>
          <w:b w:val="0"/>
          <w:color w:val="000099"/>
          <w:sz w:val="24"/>
        </w:rPr>
        <w:t>11</w:t>
      </w:r>
      <w:r w:rsidR="00412088">
        <w:rPr>
          <w:b w:val="0"/>
          <w:color w:val="000099"/>
          <w:sz w:val="24"/>
        </w:rPr>
        <w:t>093-96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17</w:t>
      </w:r>
      <w:r w:rsidR="008C1C93">
        <w:rPr>
          <w:color w:val="000099"/>
          <w:sz w:val="27"/>
          <w:szCs w:val="27"/>
        </w:rPr>
        <w:t xml:space="preserve"> января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Мировой судья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</w:t>
      </w:r>
      <w:r w:rsidRPr="00321F10" w:rsidR="005D1CE4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</w:t>
      </w:r>
      <w:r w:rsidRPr="00321F10" w:rsidR="005D1CE4">
        <w:rPr>
          <w:sz w:val="27"/>
          <w:szCs w:val="27"/>
        </w:rPr>
        <w:t>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321F10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Зарманбетова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Алибека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Абиевича</w:t>
      </w:r>
      <w:r>
        <w:rPr>
          <w:color w:val="000099"/>
          <w:sz w:val="27"/>
          <w:szCs w:val="27"/>
        </w:rPr>
        <w:t xml:space="preserve">, </w:t>
      </w:r>
      <w:r w:rsidR="00D41286">
        <w:rPr>
          <w:color w:val="000099"/>
          <w:sz w:val="25"/>
          <w:szCs w:val="25"/>
          <w:lang w:val="en-US"/>
        </w:rPr>
        <w:t>&lt;&lt;</w:t>
      </w:r>
      <w:r w:rsidR="00D41286">
        <w:rPr>
          <w:color w:val="000099"/>
          <w:sz w:val="25"/>
          <w:szCs w:val="25"/>
        </w:rPr>
        <w:t>***</w:t>
      </w:r>
      <w:r w:rsidR="00D41286">
        <w:rPr>
          <w:color w:val="000099"/>
          <w:sz w:val="25"/>
          <w:szCs w:val="25"/>
          <w:lang w:val="en-US"/>
        </w:rPr>
        <w:t>&gt;&gt;</w:t>
      </w:r>
      <w:r w:rsidRPr="00321F10" w:rsidR="00B2369B">
        <w:rPr>
          <w:sz w:val="27"/>
          <w:szCs w:val="27"/>
        </w:rPr>
        <w:t>,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16</w:t>
      </w:r>
      <w:r w:rsidRPr="00321F10" w:rsidR="000030B1">
        <w:rPr>
          <w:color w:val="000099"/>
          <w:sz w:val="27"/>
          <w:szCs w:val="27"/>
        </w:rPr>
        <w:t>.</w:t>
      </w:r>
      <w:r w:rsidR="008C1C93">
        <w:rPr>
          <w:color w:val="000099"/>
          <w:sz w:val="27"/>
          <w:szCs w:val="27"/>
        </w:rPr>
        <w:t>1</w:t>
      </w:r>
      <w:r>
        <w:rPr>
          <w:color w:val="000099"/>
          <w:sz w:val="27"/>
          <w:szCs w:val="27"/>
        </w:rPr>
        <w:t>1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 w:rsidR="00AE0F38">
        <w:rPr>
          <w:color w:val="000099"/>
          <w:sz w:val="27"/>
          <w:szCs w:val="27"/>
        </w:rPr>
        <w:t>3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 w:rsidR="008C1C93">
        <w:rPr>
          <w:color w:val="000099"/>
          <w:sz w:val="27"/>
          <w:szCs w:val="27"/>
        </w:rPr>
        <w:t>14</w:t>
      </w:r>
      <w:r w:rsidRPr="00321F10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4</w:t>
      </w:r>
      <w:r w:rsidR="00D106D5">
        <w:rPr>
          <w:color w:val="000099"/>
          <w:sz w:val="27"/>
          <w:szCs w:val="27"/>
        </w:rPr>
        <w:t>0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 w:rsidRPr="00321F10" w:rsidR="00796107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864 км. а/д Р 404 Тюмень-Тобольск-Ханты-Мансийск Ханты-Мансийского района</w:t>
      </w:r>
      <w:r w:rsidR="00AE0F38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Зарманбетов</w:t>
      </w:r>
      <w:r>
        <w:rPr>
          <w:color w:val="000099"/>
          <w:sz w:val="27"/>
          <w:szCs w:val="27"/>
        </w:rPr>
        <w:t xml:space="preserve"> А.А</w:t>
      </w:r>
      <w:r w:rsidR="00D106D5">
        <w:rPr>
          <w:color w:val="000099"/>
          <w:sz w:val="27"/>
          <w:szCs w:val="27"/>
        </w:rPr>
        <w:t>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D41286" w:rsidR="00D41286">
        <w:rPr>
          <w:color w:val="000099"/>
          <w:sz w:val="25"/>
          <w:szCs w:val="25"/>
        </w:rPr>
        <w:t>&lt;&lt;</w:t>
      </w:r>
      <w:r w:rsidR="00D41286">
        <w:rPr>
          <w:color w:val="000099"/>
          <w:sz w:val="25"/>
          <w:szCs w:val="25"/>
        </w:rPr>
        <w:t>***</w:t>
      </w:r>
      <w:r w:rsidRPr="00D41286" w:rsidR="00D41286">
        <w:rPr>
          <w:color w:val="000099"/>
          <w:sz w:val="25"/>
          <w:szCs w:val="25"/>
        </w:rPr>
        <w:t>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Pr="00D41286" w:rsidR="00D41286">
        <w:rPr>
          <w:color w:val="000099"/>
          <w:sz w:val="25"/>
          <w:szCs w:val="25"/>
        </w:rPr>
        <w:t>&lt;&lt;</w:t>
      </w:r>
      <w:r w:rsidR="00D41286">
        <w:rPr>
          <w:color w:val="000099"/>
          <w:sz w:val="25"/>
          <w:szCs w:val="25"/>
        </w:rPr>
        <w:t>***</w:t>
      </w:r>
      <w:r w:rsidRPr="00D41286" w:rsidR="00D41286">
        <w:rPr>
          <w:color w:val="000099"/>
          <w:sz w:val="25"/>
          <w:szCs w:val="25"/>
        </w:rPr>
        <w:t>&gt;&gt;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Pr="00321F10" w:rsidR="00A2082B">
        <w:rPr>
          <w:color w:val="000099"/>
          <w:sz w:val="27"/>
          <w:szCs w:val="27"/>
        </w:rPr>
        <w:t>совершил обгон в зоне дорожного знака</w:t>
      </w:r>
      <w:r w:rsidRPr="00321F10" w:rsidR="005D1CE4">
        <w:rPr>
          <w:color w:val="000099"/>
          <w:sz w:val="27"/>
          <w:szCs w:val="27"/>
        </w:rPr>
        <w:t xml:space="preserve"> 3.20 «Обгон запрещён» </w:t>
      </w:r>
      <w:r w:rsidRPr="00321F10" w:rsidR="0074372D">
        <w:rPr>
          <w:color w:val="000099"/>
          <w:sz w:val="27"/>
          <w:szCs w:val="27"/>
        </w:rPr>
        <w:t xml:space="preserve">с выездом на полосу, предназначенную для встречного движения, </w:t>
      </w:r>
      <w:r w:rsidRPr="00321F10" w:rsidR="00095A2C">
        <w:rPr>
          <w:color w:val="000099"/>
          <w:sz w:val="27"/>
          <w:szCs w:val="27"/>
        </w:rPr>
        <w:t>и возвращением на ранее занимаемую полосу дороги</w:t>
      </w:r>
      <w:r w:rsidRPr="00321F10" w:rsidR="00340D6F">
        <w:rPr>
          <w:color w:val="000099"/>
          <w:sz w:val="27"/>
          <w:szCs w:val="27"/>
        </w:rPr>
        <w:t>,</w:t>
      </w:r>
      <w:r w:rsidRPr="00321F10" w:rsidR="0070066D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чем нарушил </w:t>
      </w:r>
      <w:r w:rsidRPr="00321F10" w:rsidR="00EC0A94">
        <w:rPr>
          <w:color w:val="000099"/>
          <w:sz w:val="27"/>
          <w:szCs w:val="27"/>
        </w:rPr>
        <w:t>п. 1.3</w:t>
      </w:r>
      <w:r w:rsidRPr="00321F10">
        <w:rPr>
          <w:color w:val="000099"/>
          <w:sz w:val="27"/>
          <w:szCs w:val="27"/>
        </w:rPr>
        <w:t xml:space="preserve"> Правил дорожного движения РФ. </w:t>
      </w:r>
    </w:p>
    <w:p w:rsidR="00946947" w:rsidP="00FD2594">
      <w:pPr>
        <w:ind w:right="22"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Зарманбетов</w:t>
      </w:r>
      <w:r>
        <w:rPr>
          <w:color w:val="000099"/>
          <w:sz w:val="27"/>
          <w:szCs w:val="27"/>
        </w:rPr>
        <w:t xml:space="preserve"> А.А. в судебном заседании вину признал, просил о назначении наказания не связанного с лишением права управления транспортными средствами.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A29A0" w:rsidRPr="00321F10" w:rsidP="00FA29A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2 к ПДД РФ горизонтальная разметка 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5D1CE4" w:rsidRPr="00321F10" w:rsidP="005D1CE4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протоколе об административном правонарушении имеются объяснения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который поясняет, что «</w:t>
      </w:r>
      <w:r w:rsidR="008C40A3">
        <w:rPr>
          <w:color w:val="000099"/>
          <w:sz w:val="27"/>
          <w:szCs w:val="27"/>
        </w:rPr>
        <w:t>не видел, что была сплошная из-за снега</w:t>
      </w:r>
      <w:r w:rsidRPr="00321F10">
        <w:rPr>
          <w:color w:val="000099"/>
          <w:sz w:val="27"/>
          <w:szCs w:val="27"/>
        </w:rPr>
        <w:t>».</w:t>
      </w:r>
    </w:p>
    <w:p w:rsidR="005D1CE4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AE0F3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 w:rsidR="00AE0F38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средства в нарушении дорожного знака и разметки. Схема подписана </w:t>
      </w:r>
      <w:r w:rsidR="00AE0F38">
        <w:rPr>
          <w:color w:val="000099"/>
          <w:sz w:val="27"/>
          <w:szCs w:val="27"/>
        </w:rPr>
        <w:t>лицом, привлекаемым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без 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321F10">
        <w:rPr>
          <w:color w:val="000099"/>
          <w:sz w:val="27"/>
          <w:szCs w:val="27"/>
        </w:rPr>
        <w:t xml:space="preserve">данном </w:t>
      </w:r>
      <w:r w:rsidRPr="00321F10">
        <w:rPr>
          <w:color w:val="000099"/>
          <w:sz w:val="27"/>
          <w:szCs w:val="27"/>
        </w:rPr>
        <w:t xml:space="preserve">участке </w:t>
      </w:r>
      <w:r w:rsidRPr="00321F10">
        <w:rPr>
          <w:color w:val="000099"/>
          <w:sz w:val="27"/>
          <w:szCs w:val="27"/>
        </w:rPr>
        <w:t xml:space="preserve">автодороги имеется дорожный знак 3.20 «Обгон </w:t>
      </w:r>
      <w:r w:rsidRPr="00321F10" w:rsidR="00ED5315">
        <w:rPr>
          <w:color w:val="000099"/>
          <w:sz w:val="27"/>
          <w:szCs w:val="27"/>
        </w:rPr>
        <w:t>запрещён</w:t>
      </w:r>
      <w:r w:rsidRPr="00321F10">
        <w:rPr>
          <w:color w:val="000099"/>
          <w:sz w:val="27"/>
          <w:szCs w:val="27"/>
        </w:rPr>
        <w:t>» и нанесена дорожная разметки 1.1.</w:t>
      </w:r>
    </w:p>
    <w:p w:rsidR="00450E40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>Также суду представлены рапорт сотрудника полиции, в котор</w:t>
      </w:r>
      <w:r w:rsidR="008C40A3">
        <w:rPr>
          <w:color w:val="000099"/>
          <w:sz w:val="27"/>
          <w:szCs w:val="27"/>
        </w:rPr>
        <w:t>ом</w:t>
      </w:r>
      <w:r w:rsidRPr="00321F10">
        <w:rPr>
          <w:color w:val="000099"/>
          <w:sz w:val="27"/>
          <w:szCs w:val="27"/>
        </w:rPr>
        <w:t xml:space="preserve"> изложены обстоятельства административного правонарушения</w:t>
      </w:r>
      <w:r w:rsidR="008C40A3">
        <w:rPr>
          <w:color w:val="000099"/>
          <w:sz w:val="27"/>
          <w:szCs w:val="27"/>
        </w:rPr>
        <w:t>, объяснения свидетеля</w:t>
      </w:r>
      <w:r w:rsidRPr="00321F10">
        <w:rPr>
          <w:color w:val="000099"/>
          <w:sz w:val="27"/>
          <w:szCs w:val="27"/>
        </w:rPr>
        <w:t xml:space="preserve">. 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8C40A3">
        <w:rPr>
          <w:color w:val="000099"/>
          <w:sz w:val="27"/>
          <w:szCs w:val="27"/>
        </w:rPr>
        <w:t>Зарманбетова</w:t>
      </w:r>
      <w:r w:rsidR="008C40A3">
        <w:rPr>
          <w:color w:val="000099"/>
          <w:sz w:val="27"/>
          <w:szCs w:val="27"/>
        </w:rPr>
        <w:t xml:space="preserve"> </w:t>
      </w:r>
      <w:r w:rsidR="008C40A3">
        <w:rPr>
          <w:color w:val="000099"/>
          <w:sz w:val="27"/>
          <w:szCs w:val="27"/>
        </w:rPr>
        <w:t>Алибека</w:t>
      </w:r>
      <w:r w:rsidR="008C40A3">
        <w:rPr>
          <w:color w:val="000099"/>
          <w:sz w:val="27"/>
          <w:szCs w:val="27"/>
        </w:rPr>
        <w:t xml:space="preserve"> </w:t>
      </w:r>
      <w:r w:rsidR="008C40A3">
        <w:rPr>
          <w:color w:val="000099"/>
          <w:sz w:val="27"/>
          <w:szCs w:val="27"/>
        </w:rPr>
        <w:t>Абиевича</w:t>
      </w:r>
      <w:r w:rsidRPr="00321F10" w:rsidR="008C40A3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C05372" w:rsidRPr="00584241" w:rsidP="00C05372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Обстоятельств, отягчающи</w:t>
      </w:r>
      <w:r w:rsidR="008C40A3">
        <w:rPr>
          <w:color w:val="000099"/>
          <w:sz w:val="28"/>
          <w:szCs w:val="28"/>
        </w:rPr>
        <w:t>х</w:t>
      </w:r>
      <w:r w:rsidRPr="00584241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="008C40A3">
        <w:rPr>
          <w:color w:val="000099"/>
          <w:sz w:val="28"/>
          <w:szCs w:val="28"/>
        </w:rPr>
        <w:t>х</w:t>
      </w:r>
      <w:r w:rsidRPr="00584241">
        <w:rPr>
          <w:color w:val="000099"/>
          <w:sz w:val="28"/>
          <w:szCs w:val="28"/>
        </w:rPr>
        <w:t xml:space="preserve"> ст. 4.3 КоАП РФ, </w:t>
      </w:r>
      <w:r w:rsidRPr="008C40A3" w:rsidR="008C40A3">
        <w:rPr>
          <w:color w:val="000099"/>
          <w:sz w:val="28"/>
          <w:szCs w:val="28"/>
        </w:rPr>
        <w:t>мировым судьёй не установлено</w:t>
      </w:r>
      <w:r w:rsidRPr="00584241">
        <w:rPr>
          <w:color w:val="000099"/>
          <w:sz w:val="28"/>
          <w:szCs w:val="28"/>
        </w:rPr>
        <w:t xml:space="preserve">.  </w:t>
      </w:r>
    </w:p>
    <w:p w:rsidR="00A125AC" w:rsidRPr="00321F10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Зарманбетова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Алибека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Абиевича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188 104 862 </w:t>
      </w:r>
      <w:r w:rsidR="00D106D5">
        <w:rPr>
          <w:color w:val="C00000"/>
          <w:sz w:val="27"/>
          <w:szCs w:val="27"/>
        </w:rPr>
        <w:t>3</w:t>
      </w:r>
      <w:r w:rsidRPr="00321F10">
        <w:rPr>
          <w:color w:val="C00000"/>
          <w:sz w:val="27"/>
          <w:szCs w:val="27"/>
        </w:rPr>
        <w:t>0</w:t>
      </w:r>
      <w:r w:rsidR="008C40A3">
        <w:rPr>
          <w:color w:val="C00000"/>
          <w:sz w:val="27"/>
          <w:szCs w:val="27"/>
        </w:rPr>
        <w:t>9</w:t>
      </w:r>
      <w:r w:rsidRPr="00321F10">
        <w:rPr>
          <w:color w:val="C00000"/>
          <w:sz w:val="27"/>
          <w:szCs w:val="27"/>
        </w:rPr>
        <w:t xml:space="preserve"> </w:t>
      </w:r>
      <w:r w:rsidR="008C40A3">
        <w:rPr>
          <w:color w:val="C00000"/>
          <w:sz w:val="27"/>
          <w:szCs w:val="27"/>
        </w:rPr>
        <w:t>1</w:t>
      </w:r>
      <w:r w:rsidRPr="00321F10">
        <w:rPr>
          <w:color w:val="C00000"/>
          <w:sz w:val="27"/>
          <w:szCs w:val="27"/>
        </w:rPr>
        <w:t xml:space="preserve">00 </w:t>
      </w:r>
      <w:r w:rsidR="008C40A3">
        <w:rPr>
          <w:color w:val="C00000"/>
          <w:sz w:val="27"/>
          <w:szCs w:val="27"/>
        </w:rPr>
        <w:t>55409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</w:t>
      </w:r>
      <w:r w:rsidRPr="00321F10">
        <w:rPr>
          <w:sz w:val="27"/>
          <w:szCs w:val="27"/>
        </w:rPr>
        <w:t>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Квитанцию об уплате штрафа необходимо предоставить в </w:t>
      </w:r>
      <w:r w:rsidRPr="00321F10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</w:t>
      </w:r>
      <w:r w:rsidRPr="00321F10">
        <w:rPr>
          <w:sz w:val="27"/>
          <w:szCs w:val="27"/>
        </w:rPr>
        <w:t>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321F10">
        <w:rPr>
          <w:sz w:val="27"/>
          <w:szCs w:val="27"/>
        </w:rPr>
        <w:t>Сургутский</w:t>
      </w:r>
      <w:r w:rsidRPr="00321F10">
        <w:rPr>
          <w:sz w:val="27"/>
          <w:szCs w:val="27"/>
        </w:rPr>
        <w:t xml:space="preserve">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5D1B0E" w:rsidP="00756A4E">
      <w:pPr>
        <w:jc w:val="both"/>
        <w:rPr>
          <w:sz w:val="23"/>
          <w:szCs w:val="23"/>
        </w:rPr>
      </w:pPr>
    </w:p>
    <w:p w:rsidR="00D41286" w:rsidRPr="00321F10" w:rsidP="00756A4E">
      <w:pPr>
        <w:jc w:val="both"/>
        <w:rPr>
          <w:sz w:val="27"/>
          <w:szCs w:val="27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86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2D2"/>
    <w:rsid w:val="003F09F8"/>
    <w:rsid w:val="003F32FB"/>
    <w:rsid w:val="003F6279"/>
    <w:rsid w:val="00404DD9"/>
    <w:rsid w:val="00412088"/>
    <w:rsid w:val="004202B5"/>
    <w:rsid w:val="00423588"/>
    <w:rsid w:val="00434321"/>
    <w:rsid w:val="00434D18"/>
    <w:rsid w:val="00442B15"/>
    <w:rsid w:val="00450E40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B0E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1C93"/>
    <w:rsid w:val="008C40A3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46947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242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0F38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05372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2D25"/>
    <w:rsid w:val="00CD4E58"/>
    <w:rsid w:val="00CE0CD8"/>
    <w:rsid w:val="00CE5D98"/>
    <w:rsid w:val="00CF24C6"/>
    <w:rsid w:val="00CF2EEB"/>
    <w:rsid w:val="00CF4DDE"/>
    <w:rsid w:val="00CF6721"/>
    <w:rsid w:val="00D02FD4"/>
    <w:rsid w:val="00D106D5"/>
    <w:rsid w:val="00D12DC6"/>
    <w:rsid w:val="00D1462F"/>
    <w:rsid w:val="00D155D3"/>
    <w:rsid w:val="00D26B47"/>
    <w:rsid w:val="00D34E50"/>
    <w:rsid w:val="00D34E5C"/>
    <w:rsid w:val="00D41286"/>
    <w:rsid w:val="00D41D74"/>
    <w:rsid w:val="00D4257A"/>
    <w:rsid w:val="00D46760"/>
    <w:rsid w:val="00D5057A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1EF9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3E29"/>
    <w:rsid w:val="00F57F49"/>
    <w:rsid w:val="00F61FC8"/>
    <w:rsid w:val="00F67FDB"/>
    <w:rsid w:val="00F730EC"/>
    <w:rsid w:val="00F817E5"/>
    <w:rsid w:val="00F95ED3"/>
    <w:rsid w:val="00F97459"/>
    <w:rsid w:val="00F97697"/>
    <w:rsid w:val="00FA29A0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DFEC444-FF65-4B81-B41A-55708CEC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